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7D" w:rsidRDefault="00E72E7D" w:rsidP="00B5280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1A Exam2 (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3, 4, part 10</w:t>
      </w:r>
      <w:proofErr w:type="gramStart"/>
      <w:r>
        <w:rPr>
          <w:b/>
          <w:sz w:val="24"/>
          <w:szCs w:val="24"/>
        </w:rPr>
        <w:t>)</w:t>
      </w:r>
      <w:r w:rsidR="00E547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  <w:t>Name_____________________________</w:t>
      </w:r>
    </w:p>
    <w:p w:rsidR="00B52807" w:rsidRDefault="00332151" w:rsidP="00B5280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Relax!!!  Read!!!  And Remember</w:t>
      </w:r>
      <w:proofErr w:type="gramStart"/>
      <w:r>
        <w:rPr>
          <w:b/>
          <w:sz w:val="24"/>
          <w:szCs w:val="24"/>
        </w:rPr>
        <w:t>….*</w:t>
      </w:r>
      <w:proofErr w:type="gramEnd"/>
      <w:r w:rsidR="00B52807" w:rsidRPr="00FC68A7">
        <w:rPr>
          <w:b/>
          <w:sz w:val="24"/>
          <w:szCs w:val="24"/>
        </w:rPr>
        <w:t xml:space="preserve">All </w:t>
      </w:r>
      <w:r w:rsidR="00FD76FF">
        <w:rPr>
          <w:b/>
          <w:sz w:val="24"/>
          <w:szCs w:val="24"/>
        </w:rPr>
        <w:t>calculations &amp; answers</w:t>
      </w:r>
      <w:r w:rsidR="00B52807" w:rsidRPr="00FC68A7">
        <w:rPr>
          <w:b/>
          <w:sz w:val="24"/>
          <w:szCs w:val="24"/>
        </w:rPr>
        <w:t xml:space="preserve"> must be shown</w:t>
      </w:r>
      <w:r w:rsidR="00FD76FF">
        <w:rPr>
          <w:b/>
          <w:sz w:val="24"/>
          <w:szCs w:val="24"/>
        </w:rPr>
        <w:t xml:space="preserve"> fully and</w:t>
      </w:r>
      <w:r>
        <w:rPr>
          <w:b/>
          <w:sz w:val="24"/>
          <w:szCs w:val="24"/>
        </w:rPr>
        <w:t xml:space="preserve"> with units and chemical names to receive full credit.</w:t>
      </w:r>
    </w:p>
    <w:p w:rsidR="0076053A" w:rsidRPr="0076053A" w:rsidRDefault="0076053A" w:rsidP="0076053A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76053A">
        <w:rPr>
          <w:sz w:val="24"/>
          <w:szCs w:val="24"/>
        </w:rPr>
        <w:t>Using your Chemical Formula as a Conversion Factor:  Calculate the mass (in kg) of oxygen atoms present in 2.4 x 10</w:t>
      </w:r>
      <w:r w:rsidRPr="0076053A">
        <w:rPr>
          <w:sz w:val="24"/>
          <w:szCs w:val="24"/>
          <w:vertAlign w:val="superscript"/>
        </w:rPr>
        <w:t xml:space="preserve">-3 </w:t>
      </w:r>
      <w:r w:rsidRPr="0076053A">
        <w:rPr>
          <w:sz w:val="24"/>
          <w:szCs w:val="24"/>
        </w:rPr>
        <w:t xml:space="preserve">moles of calcium nitrate.  </w:t>
      </w: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Pr="00FC68A7" w:rsidRDefault="0076053A" w:rsidP="0076053A">
      <w:pPr>
        <w:rPr>
          <w:rFonts w:eastAsia="Times New Roman" w:cstheme="minorHAnsi"/>
          <w:sz w:val="24"/>
          <w:szCs w:val="24"/>
        </w:rPr>
      </w:pPr>
    </w:p>
    <w:p w:rsidR="0076053A" w:rsidRPr="0076053A" w:rsidRDefault="0076053A" w:rsidP="0076053A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76053A">
        <w:rPr>
          <w:sz w:val="24"/>
          <w:szCs w:val="24"/>
        </w:rPr>
        <w:t>Combustion Analysis to determine an Empirical Formula:  A</w:t>
      </w:r>
      <w:r w:rsidRPr="0076053A">
        <w:rPr>
          <w:rFonts w:eastAsia="Times New Roman" w:cstheme="minorHAnsi"/>
          <w:sz w:val="24"/>
          <w:szCs w:val="24"/>
        </w:rPr>
        <w:t xml:space="preserve"> petroleum compound containing carbon and hydrogen, produced 38.196g of carbon dioxide and 18.752g of water upon combustion.  Calculate the empirical formula of the compound.  </w:t>
      </w: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Pr="00FC68A7" w:rsidRDefault="0076053A" w:rsidP="0076053A">
      <w:pPr>
        <w:pStyle w:val="ListParagraph"/>
        <w:rPr>
          <w:rFonts w:eastAsia="Times New Roman" w:cstheme="minorHAnsi"/>
          <w:sz w:val="24"/>
          <w:szCs w:val="24"/>
        </w:rPr>
      </w:pPr>
    </w:p>
    <w:p w:rsidR="0076053A" w:rsidRPr="0076053A" w:rsidRDefault="0076053A" w:rsidP="0076053A">
      <w:pPr>
        <w:pStyle w:val="ListParagraph"/>
        <w:numPr>
          <w:ilvl w:val="0"/>
          <w:numId w:val="4"/>
        </w:numPr>
        <w:rPr>
          <w:rStyle w:val="mord"/>
          <w:sz w:val="24"/>
          <w:szCs w:val="24"/>
        </w:rPr>
      </w:pPr>
      <w:r w:rsidRPr="0076053A">
        <w:rPr>
          <w:sz w:val="24"/>
          <w:szCs w:val="24"/>
        </w:rPr>
        <w:lastRenderedPageBreak/>
        <w:t xml:space="preserve">Given the following reaction:  </w:t>
      </w:r>
      <w:r w:rsidRPr="0076053A">
        <w:rPr>
          <w:rStyle w:val="mord"/>
          <w:sz w:val="24"/>
          <w:szCs w:val="24"/>
        </w:rPr>
        <w:t>2Al</w:t>
      </w:r>
      <w:r w:rsidRPr="0076053A">
        <w:rPr>
          <w:rStyle w:val="mopen"/>
          <w:sz w:val="24"/>
          <w:szCs w:val="24"/>
        </w:rPr>
        <w:t>(</w:t>
      </w:r>
      <w:r w:rsidRPr="0076053A">
        <w:rPr>
          <w:rStyle w:val="mord"/>
          <w:sz w:val="24"/>
          <w:szCs w:val="24"/>
        </w:rPr>
        <w:t>s</w:t>
      </w:r>
      <w:r w:rsidRPr="0076053A">
        <w:rPr>
          <w:rStyle w:val="mclose"/>
          <w:sz w:val="24"/>
          <w:szCs w:val="24"/>
        </w:rPr>
        <w:t xml:space="preserve">) </w:t>
      </w:r>
      <w:r w:rsidRPr="0076053A">
        <w:rPr>
          <w:rStyle w:val="mbin"/>
          <w:sz w:val="24"/>
          <w:szCs w:val="24"/>
        </w:rPr>
        <w:t xml:space="preserve">+ </w:t>
      </w:r>
      <w:r w:rsidRPr="0076053A">
        <w:rPr>
          <w:rStyle w:val="mord"/>
          <w:sz w:val="24"/>
          <w:szCs w:val="24"/>
        </w:rPr>
        <w:t>3Cl</w:t>
      </w:r>
      <w:r w:rsidRPr="0076053A">
        <w:rPr>
          <w:rStyle w:val="fontsize-ensurer"/>
          <w:sz w:val="24"/>
          <w:szCs w:val="24"/>
        </w:rPr>
        <w:t>​</w:t>
      </w:r>
      <w:r w:rsidRPr="0076053A">
        <w:rPr>
          <w:rStyle w:val="mord"/>
          <w:sz w:val="24"/>
          <w:szCs w:val="24"/>
          <w:vertAlign w:val="subscript"/>
        </w:rPr>
        <w:t>2</w:t>
      </w:r>
      <w:r w:rsidRPr="0076053A">
        <w:rPr>
          <w:rStyle w:val="fontsize-ensurer"/>
          <w:sz w:val="24"/>
          <w:szCs w:val="24"/>
          <w:vertAlign w:val="subscript"/>
        </w:rPr>
        <w:t>​</w:t>
      </w:r>
      <w:r w:rsidRPr="0076053A">
        <w:rPr>
          <w:rStyle w:val="baseline-fix"/>
          <w:sz w:val="24"/>
          <w:szCs w:val="24"/>
          <w:vertAlign w:val="subscript"/>
        </w:rPr>
        <w:t>​</w:t>
      </w:r>
      <w:r w:rsidRPr="0076053A">
        <w:rPr>
          <w:rStyle w:val="mopen"/>
          <w:sz w:val="24"/>
          <w:szCs w:val="24"/>
        </w:rPr>
        <w:t>(</w:t>
      </w:r>
      <w:r w:rsidRPr="0076053A">
        <w:rPr>
          <w:rStyle w:val="mord"/>
          <w:sz w:val="24"/>
          <w:szCs w:val="24"/>
        </w:rPr>
        <w:t>g</w:t>
      </w:r>
      <w:r w:rsidRPr="0076053A">
        <w:rPr>
          <w:rStyle w:val="mclose"/>
          <w:sz w:val="24"/>
          <w:szCs w:val="24"/>
        </w:rPr>
        <w:t xml:space="preserve">) </w:t>
      </w:r>
      <w:r w:rsidRPr="0076053A">
        <w:rPr>
          <w:rStyle w:val="mrel"/>
          <w:sz w:val="24"/>
          <w:szCs w:val="24"/>
        </w:rPr>
        <w:t xml:space="preserve">→ </w:t>
      </w:r>
      <w:r w:rsidRPr="0076053A">
        <w:rPr>
          <w:rStyle w:val="mord"/>
          <w:sz w:val="24"/>
          <w:szCs w:val="24"/>
        </w:rPr>
        <w:t>2AlCl</w:t>
      </w:r>
      <w:r w:rsidRPr="0076053A">
        <w:rPr>
          <w:rStyle w:val="fontsize-ensurer"/>
          <w:sz w:val="24"/>
          <w:szCs w:val="24"/>
        </w:rPr>
        <w:t>​</w:t>
      </w:r>
      <w:r w:rsidRPr="0076053A">
        <w:rPr>
          <w:rStyle w:val="mord"/>
          <w:sz w:val="24"/>
          <w:szCs w:val="24"/>
          <w:vertAlign w:val="subscript"/>
        </w:rPr>
        <w:t>3</w:t>
      </w:r>
      <w:r w:rsidRPr="0076053A">
        <w:rPr>
          <w:rStyle w:val="fontsize-ensurer"/>
          <w:sz w:val="24"/>
          <w:szCs w:val="24"/>
          <w:vertAlign w:val="subscript"/>
        </w:rPr>
        <w:t>​</w:t>
      </w:r>
      <w:r w:rsidRPr="0076053A">
        <w:rPr>
          <w:rStyle w:val="baseline-fix"/>
          <w:sz w:val="24"/>
          <w:szCs w:val="24"/>
          <w:vertAlign w:val="subscript"/>
        </w:rPr>
        <w:t>​</w:t>
      </w:r>
      <w:r w:rsidRPr="0076053A">
        <w:rPr>
          <w:rStyle w:val="mopen"/>
          <w:sz w:val="24"/>
          <w:szCs w:val="24"/>
        </w:rPr>
        <w:t>(</w:t>
      </w:r>
      <w:r w:rsidRPr="0076053A">
        <w:rPr>
          <w:rStyle w:val="mord"/>
          <w:sz w:val="24"/>
          <w:szCs w:val="24"/>
        </w:rPr>
        <w:t>s)</w:t>
      </w:r>
    </w:p>
    <w:p w:rsidR="0076053A" w:rsidRPr="00FC68A7" w:rsidRDefault="0076053A" w:rsidP="0076053A">
      <w:pPr>
        <w:pStyle w:val="ListParagraph"/>
        <w:rPr>
          <w:rStyle w:val="mclose"/>
          <w:sz w:val="24"/>
          <w:szCs w:val="24"/>
        </w:rPr>
      </w:pPr>
    </w:p>
    <w:p w:rsidR="0076053A" w:rsidRDefault="0076053A" w:rsidP="0076053A">
      <w:pPr>
        <w:pStyle w:val="ListParagraph"/>
        <w:numPr>
          <w:ilvl w:val="1"/>
          <w:numId w:val="4"/>
        </w:numPr>
        <w:rPr>
          <w:rStyle w:val="mclose"/>
          <w:sz w:val="24"/>
          <w:szCs w:val="24"/>
        </w:rPr>
      </w:pPr>
      <w:r w:rsidRPr="00FC68A7">
        <w:rPr>
          <w:rStyle w:val="mclose"/>
          <w:sz w:val="24"/>
          <w:szCs w:val="24"/>
        </w:rPr>
        <w:t xml:space="preserve">Determine the limiting reactant AND calculate the theoretical yield of product </w:t>
      </w:r>
      <w:r>
        <w:rPr>
          <w:rStyle w:val="mclose"/>
          <w:sz w:val="24"/>
          <w:szCs w:val="24"/>
        </w:rPr>
        <w:t xml:space="preserve">in grams </w:t>
      </w:r>
      <w:r w:rsidRPr="00FC68A7">
        <w:rPr>
          <w:rStyle w:val="mclose"/>
          <w:sz w:val="24"/>
          <w:szCs w:val="24"/>
        </w:rPr>
        <w:t>when 2.8 grams of Al reacts with 4.25 grams of Cl</w:t>
      </w:r>
      <w:r w:rsidRPr="00FC68A7">
        <w:rPr>
          <w:rStyle w:val="mclose"/>
          <w:sz w:val="24"/>
          <w:szCs w:val="24"/>
          <w:vertAlign w:val="subscript"/>
        </w:rPr>
        <w:t>2</w:t>
      </w:r>
      <w:r w:rsidRPr="00FC68A7">
        <w:rPr>
          <w:rStyle w:val="mclose"/>
          <w:sz w:val="24"/>
          <w:szCs w:val="24"/>
        </w:rPr>
        <w:t xml:space="preserve">.  You must have a calculation for each reactant to prove which is the LR as done in class.  Be sure to label the LR and the TY as well.  </w:t>
      </w: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Pr="00E46BB7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pStyle w:val="ListParagraph"/>
        <w:numPr>
          <w:ilvl w:val="1"/>
          <w:numId w:val="4"/>
        </w:numPr>
        <w:rPr>
          <w:rStyle w:val="mclose"/>
          <w:sz w:val="24"/>
          <w:szCs w:val="24"/>
        </w:rPr>
      </w:pPr>
      <w:r w:rsidRPr="00FC68A7">
        <w:rPr>
          <w:rStyle w:val="mclose"/>
          <w:sz w:val="24"/>
          <w:szCs w:val="24"/>
        </w:rPr>
        <w:t>Calculate the mass of excess reactant that was USED/REACTED?</w:t>
      </w: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Pr="00E46BB7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pStyle w:val="ListParagraph"/>
        <w:numPr>
          <w:ilvl w:val="1"/>
          <w:numId w:val="4"/>
        </w:numPr>
        <w:rPr>
          <w:rStyle w:val="mclose"/>
          <w:sz w:val="24"/>
          <w:szCs w:val="24"/>
        </w:rPr>
      </w:pPr>
      <w:r w:rsidRPr="00FC68A7">
        <w:rPr>
          <w:rStyle w:val="mclose"/>
          <w:sz w:val="24"/>
          <w:szCs w:val="24"/>
        </w:rPr>
        <w:t>Calculate the mass of excess reactant that is LEFTOVER/WASTE/UNREACTED?</w:t>
      </w: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Default="0076053A" w:rsidP="0076053A">
      <w:pPr>
        <w:rPr>
          <w:rStyle w:val="mclose"/>
          <w:sz w:val="24"/>
          <w:szCs w:val="24"/>
        </w:rPr>
      </w:pPr>
    </w:p>
    <w:p w:rsidR="0076053A" w:rsidRPr="00E46BB7" w:rsidRDefault="0076053A" w:rsidP="0076053A">
      <w:pPr>
        <w:rPr>
          <w:rStyle w:val="mclose"/>
          <w:sz w:val="24"/>
          <w:szCs w:val="24"/>
        </w:rPr>
      </w:pPr>
    </w:p>
    <w:p w:rsidR="0076053A" w:rsidRPr="0076053A" w:rsidRDefault="0076053A" w:rsidP="0076053A">
      <w:pPr>
        <w:ind w:left="360"/>
        <w:rPr>
          <w:sz w:val="24"/>
          <w:szCs w:val="24"/>
        </w:rPr>
      </w:pPr>
    </w:p>
    <w:p w:rsidR="00AF4574" w:rsidRPr="0076053A" w:rsidRDefault="00AF4574" w:rsidP="0076053A">
      <w:pPr>
        <w:pStyle w:val="ListParagraph"/>
        <w:numPr>
          <w:ilvl w:val="0"/>
          <w:numId w:val="4"/>
        </w:numPr>
        <w:rPr>
          <w:rStyle w:val="mclose"/>
          <w:sz w:val="24"/>
          <w:szCs w:val="24"/>
        </w:rPr>
      </w:pPr>
      <w:r w:rsidRPr="0076053A">
        <w:rPr>
          <w:rStyle w:val="mclose"/>
          <w:sz w:val="24"/>
          <w:szCs w:val="24"/>
        </w:rPr>
        <w:lastRenderedPageBreak/>
        <w:t>A person suffering from hyponatremia (low concentration of sodium in their blood) has a sodium ion concentration of 0.118M and a total blood volume of 4.6L.  Calculate the mass (in kg) of sodium ions in their body.</w:t>
      </w: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Default="00AF4574" w:rsidP="00AF4574">
      <w:pPr>
        <w:rPr>
          <w:rStyle w:val="mclose"/>
          <w:sz w:val="24"/>
          <w:szCs w:val="24"/>
        </w:rPr>
      </w:pPr>
    </w:p>
    <w:p w:rsidR="00AF4574" w:rsidRPr="00E46BB7" w:rsidRDefault="00AF4574" w:rsidP="00AF4574">
      <w:pPr>
        <w:rPr>
          <w:rStyle w:val="mclose"/>
          <w:sz w:val="24"/>
          <w:szCs w:val="24"/>
        </w:rPr>
      </w:pPr>
    </w:p>
    <w:p w:rsidR="00AF4574" w:rsidRPr="00E46BB7" w:rsidRDefault="00AF4574" w:rsidP="007605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Style w:val="mclose"/>
          <w:sz w:val="24"/>
          <w:szCs w:val="24"/>
        </w:rPr>
        <w:t xml:space="preserve">0.375 grams of an unknown gas at 832torr, 38°C, and 255mL has what molar mass?  Recall, that PV = </w:t>
      </w:r>
      <w:proofErr w:type="spellStart"/>
      <w:r>
        <w:rPr>
          <w:rStyle w:val="mclose"/>
          <w:sz w:val="24"/>
          <w:szCs w:val="24"/>
        </w:rPr>
        <w:t>nRT</w:t>
      </w:r>
      <w:proofErr w:type="spellEnd"/>
      <w:r>
        <w:rPr>
          <w:rStyle w:val="mclose"/>
          <w:sz w:val="24"/>
          <w:szCs w:val="24"/>
        </w:rPr>
        <w:t xml:space="preserve">, R = 0.08206 </w:t>
      </w:r>
      <w:proofErr w:type="spellStart"/>
      <w:r>
        <w:rPr>
          <w:rStyle w:val="mclose"/>
          <w:sz w:val="24"/>
          <w:szCs w:val="24"/>
        </w:rPr>
        <w:t>atm</w:t>
      </w:r>
      <w:proofErr w:type="spellEnd"/>
      <w:r>
        <w:rPr>
          <w:rStyle w:val="mclose"/>
          <w:sz w:val="24"/>
          <w:szCs w:val="24"/>
        </w:rPr>
        <w:t xml:space="preserve"> L /</w:t>
      </w:r>
      <w:proofErr w:type="spellStart"/>
      <w:r>
        <w:rPr>
          <w:rStyle w:val="mclose"/>
          <w:sz w:val="24"/>
          <w:szCs w:val="24"/>
        </w:rPr>
        <w:t>mol</w:t>
      </w:r>
      <w:proofErr w:type="spellEnd"/>
      <w:r>
        <w:rPr>
          <w:rStyle w:val="mclose"/>
          <w:sz w:val="24"/>
          <w:szCs w:val="24"/>
        </w:rPr>
        <w:t xml:space="preserve"> K, 1atm = 760mmHg, °</w:t>
      </w:r>
      <w:proofErr w:type="gramStart"/>
      <w:r>
        <w:rPr>
          <w:rStyle w:val="mclose"/>
          <w:sz w:val="24"/>
          <w:szCs w:val="24"/>
        </w:rPr>
        <w:t>C  +</w:t>
      </w:r>
      <w:proofErr w:type="gramEnd"/>
      <w:r>
        <w:rPr>
          <w:rStyle w:val="mclose"/>
          <w:sz w:val="24"/>
          <w:szCs w:val="24"/>
        </w:rPr>
        <w:t xml:space="preserve"> 273 = K.</w:t>
      </w: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AF4574" w:rsidRDefault="00AF4574" w:rsidP="00B52807">
      <w:pPr>
        <w:ind w:left="360"/>
        <w:rPr>
          <w:b/>
          <w:sz w:val="24"/>
          <w:szCs w:val="24"/>
        </w:rPr>
      </w:pPr>
    </w:p>
    <w:p w:rsidR="0076053A" w:rsidRDefault="0076053A" w:rsidP="00B52807">
      <w:pPr>
        <w:ind w:left="360"/>
        <w:rPr>
          <w:b/>
          <w:sz w:val="24"/>
          <w:szCs w:val="24"/>
        </w:rPr>
      </w:pPr>
    </w:p>
    <w:p w:rsidR="0076053A" w:rsidRDefault="0076053A" w:rsidP="00B52807">
      <w:pPr>
        <w:ind w:left="360"/>
        <w:rPr>
          <w:b/>
          <w:sz w:val="24"/>
          <w:szCs w:val="24"/>
        </w:rPr>
      </w:pPr>
    </w:p>
    <w:p w:rsidR="0076053A" w:rsidRDefault="0076053A" w:rsidP="00B52807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AF4574" w:rsidRPr="00FC68A7" w:rsidRDefault="00AF4574" w:rsidP="007605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68A7">
        <w:rPr>
          <w:sz w:val="24"/>
          <w:szCs w:val="24"/>
        </w:rPr>
        <w:lastRenderedPageBreak/>
        <w:t xml:space="preserve">Single Replacement Reactions &amp; Redox:  </w:t>
      </w:r>
    </w:p>
    <w:p w:rsidR="00AF4574" w:rsidRDefault="00AF4574" w:rsidP="0076053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C68A7">
        <w:rPr>
          <w:sz w:val="24"/>
          <w:szCs w:val="24"/>
        </w:rPr>
        <w:t>Write the balanced single replacement reaction for when zinc metal reacts with hydrochloric acid.  Label all phases.</w:t>
      </w:r>
    </w:p>
    <w:p w:rsidR="00AF4574" w:rsidRDefault="00AF4574" w:rsidP="00AF4574">
      <w:pPr>
        <w:rPr>
          <w:sz w:val="24"/>
          <w:szCs w:val="24"/>
        </w:rPr>
      </w:pPr>
    </w:p>
    <w:p w:rsidR="00AF4574" w:rsidRDefault="00AF4574" w:rsidP="00AF4574">
      <w:pPr>
        <w:rPr>
          <w:sz w:val="24"/>
          <w:szCs w:val="24"/>
        </w:rPr>
      </w:pPr>
    </w:p>
    <w:p w:rsidR="00AF4574" w:rsidRDefault="00AF4574" w:rsidP="00AF4574">
      <w:pPr>
        <w:rPr>
          <w:sz w:val="24"/>
          <w:szCs w:val="24"/>
        </w:rPr>
      </w:pPr>
    </w:p>
    <w:p w:rsidR="00AF4574" w:rsidRDefault="00AF4574" w:rsidP="00AF4574">
      <w:pPr>
        <w:rPr>
          <w:sz w:val="24"/>
          <w:szCs w:val="24"/>
        </w:rPr>
      </w:pPr>
    </w:p>
    <w:p w:rsidR="00AF4574" w:rsidRPr="00E46BB7" w:rsidRDefault="00AF4574" w:rsidP="00AF4574">
      <w:pPr>
        <w:rPr>
          <w:sz w:val="24"/>
          <w:szCs w:val="24"/>
        </w:rPr>
      </w:pPr>
    </w:p>
    <w:p w:rsidR="00AF4574" w:rsidRDefault="00AF4574" w:rsidP="0076053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C68A7">
        <w:rPr>
          <w:sz w:val="24"/>
          <w:szCs w:val="24"/>
        </w:rPr>
        <w:t>Assign oxidation states to each atom in the above reaction.</w:t>
      </w:r>
    </w:p>
    <w:p w:rsidR="00AF4574" w:rsidRDefault="00AF4574" w:rsidP="00AF4574">
      <w:pPr>
        <w:pStyle w:val="ListParagraph"/>
        <w:ind w:left="1440"/>
        <w:rPr>
          <w:sz w:val="24"/>
          <w:szCs w:val="24"/>
        </w:rPr>
      </w:pPr>
    </w:p>
    <w:p w:rsidR="00AF4574" w:rsidRPr="00FC68A7" w:rsidRDefault="00AF4574" w:rsidP="00AF4574">
      <w:pPr>
        <w:pStyle w:val="ListParagraph"/>
        <w:ind w:left="1440"/>
        <w:rPr>
          <w:sz w:val="24"/>
          <w:szCs w:val="24"/>
        </w:rPr>
      </w:pPr>
    </w:p>
    <w:p w:rsidR="00AF4574" w:rsidRDefault="00AF4574" w:rsidP="0076053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C68A7">
        <w:rPr>
          <w:sz w:val="24"/>
          <w:szCs w:val="24"/>
        </w:rPr>
        <w:t>Explain clearly which atom is the reducing agent.</w:t>
      </w:r>
    </w:p>
    <w:p w:rsidR="00AF4574" w:rsidRPr="00E46BB7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Pr="00FC68A7" w:rsidRDefault="00AF4574" w:rsidP="00AF4574">
      <w:pPr>
        <w:pStyle w:val="ListParagraph"/>
        <w:ind w:left="1440"/>
        <w:rPr>
          <w:sz w:val="24"/>
          <w:szCs w:val="24"/>
        </w:rPr>
      </w:pPr>
    </w:p>
    <w:p w:rsidR="00AF4574" w:rsidRDefault="00AF4574" w:rsidP="007605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68A7">
        <w:rPr>
          <w:sz w:val="24"/>
          <w:szCs w:val="24"/>
        </w:rPr>
        <w:t>Double Replacement Reactions:  Write the bal</w:t>
      </w:r>
      <w:r>
        <w:rPr>
          <w:sz w:val="24"/>
          <w:szCs w:val="24"/>
        </w:rPr>
        <w:t>anced molecular equation AND NET</w:t>
      </w:r>
      <w:r w:rsidRPr="00FC68A7">
        <w:rPr>
          <w:sz w:val="24"/>
          <w:szCs w:val="24"/>
          <w:u w:val="single"/>
        </w:rPr>
        <w:t xml:space="preserve"> ionic</w:t>
      </w:r>
      <w:r w:rsidRPr="00FC68A7">
        <w:rPr>
          <w:sz w:val="24"/>
          <w:szCs w:val="24"/>
        </w:rPr>
        <w:t xml:space="preserve"> equation for the reaction between aqueous solutions of potassium carbonate and </w:t>
      </w:r>
      <w:proofErr w:type="spellStart"/>
      <w:r w:rsidRPr="00FC68A7">
        <w:rPr>
          <w:sz w:val="24"/>
          <w:szCs w:val="24"/>
        </w:rPr>
        <w:t>hydrobromic</w:t>
      </w:r>
      <w:proofErr w:type="spellEnd"/>
      <w:r w:rsidRPr="00FC68A7">
        <w:rPr>
          <w:sz w:val="24"/>
          <w:szCs w:val="24"/>
        </w:rPr>
        <w:t xml:space="preserve"> acid.  Label all phases. Assume any potassium product to be soluble.  You should know the rest of the other phases!  </w:t>
      </w:r>
      <w:r>
        <w:rPr>
          <w:sz w:val="24"/>
          <w:szCs w:val="24"/>
        </w:rPr>
        <w:t>(no total ionic reaction needs to be shown)</w:t>
      </w: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p w:rsidR="00AF4574" w:rsidRDefault="00AF4574" w:rsidP="00AF4574">
      <w:pPr>
        <w:pStyle w:val="ListParagraph"/>
        <w:rPr>
          <w:sz w:val="24"/>
          <w:szCs w:val="24"/>
        </w:rPr>
      </w:pPr>
    </w:p>
    <w:sectPr w:rsidR="00AF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4CE"/>
    <w:multiLevelType w:val="hybridMultilevel"/>
    <w:tmpl w:val="F502E932"/>
    <w:lvl w:ilvl="0" w:tplc="A4D642BE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4697C"/>
    <w:multiLevelType w:val="hybridMultilevel"/>
    <w:tmpl w:val="17906F62"/>
    <w:lvl w:ilvl="0" w:tplc="217A97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6943"/>
    <w:multiLevelType w:val="hybridMultilevel"/>
    <w:tmpl w:val="DEE6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B3E"/>
    <w:multiLevelType w:val="hybridMultilevel"/>
    <w:tmpl w:val="5B38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6"/>
    <w:rsid w:val="000B016E"/>
    <w:rsid w:val="00134592"/>
    <w:rsid w:val="00332151"/>
    <w:rsid w:val="00426A0F"/>
    <w:rsid w:val="004A267F"/>
    <w:rsid w:val="004E5715"/>
    <w:rsid w:val="005C2AA6"/>
    <w:rsid w:val="007252C4"/>
    <w:rsid w:val="0076053A"/>
    <w:rsid w:val="008C755A"/>
    <w:rsid w:val="00AF4574"/>
    <w:rsid w:val="00B52807"/>
    <w:rsid w:val="00C129C8"/>
    <w:rsid w:val="00DA2F20"/>
    <w:rsid w:val="00E37E8E"/>
    <w:rsid w:val="00E46BB7"/>
    <w:rsid w:val="00E5476B"/>
    <w:rsid w:val="00E72E7D"/>
    <w:rsid w:val="00EC33D5"/>
    <w:rsid w:val="00F1252F"/>
    <w:rsid w:val="00FC68A7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A482"/>
  <w15:chartTrackingRefBased/>
  <w15:docId w15:val="{A3D6727E-1465-45A8-B794-1950A1A9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A6"/>
    <w:pPr>
      <w:ind w:left="720"/>
      <w:contextualSpacing/>
    </w:pPr>
  </w:style>
  <w:style w:type="character" w:customStyle="1" w:styleId="mord">
    <w:name w:val="mord"/>
    <w:basedOn w:val="DefaultParagraphFont"/>
    <w:rsid w:val="00E37E8E"/>
  </w:style>
  <w:style w:type="character" w:customStyle="1" w:styleId="mopen">
    <w:name w:val="mopen"/>
    <w:basedOn w:val="DefaultParagraphFont"/>
    <w:rsid w:val="00E37E8E"/>
  </w:style>
  <w:style w:type="character" w:customStyle="1" w:styleId="mclose">
    <w:name w:val="mclose"/>
    <w:basedOn w:val="DefaultParagraphFont"/>
    <w:rsid w:val="00E37E8E"/>
  </w:style>
  <w:style w:type="character" w:customStyle="1" w:styleId="mbin">
    <w:name w:val="mbin"/>
    <w:basedOn w:val="DefaultParagraphFont"/>
    <w:rsid w:val="00E37E8E"/>
  </w:style>
  <w:style w:type="character" w:customStyle="1" w:styleId="fontsize-ensurer">
    <w:name w:val="fontsize-ensurer"/>
    <w:basedOn w:val="DefaultParagraphFont"/>
    <w:rsid w:val="00E37E8E"/>
  </w:style>
  <w:style w:type="character" w:customStyle="1" w:styleId="baseline-fix">
    <w:name w:val="baseline-fix"/>
    <w:basedOn w:val="DefaultParagraphFont"/>
    <w:rsid w:val="00E37E8E"/>
  </w:style>
  <w:style w:type="character" w:customStyle="1" w:styleId="mrel">
    <w:name w:val="mrel"/>
    <w:basedOn w:val="DefaultParagraphFont"/>
    <w:rsid w:val="00E37E8E"/>
  </w:style>
  <w:style w:type="paragraph" w:styleId="BalloonText">
    <w:name w:val="Balloon Text"/>
    <w:basedOn w:val="Normal"/>
    <w:link w:val="BalloonTextChar"/>
    <w:uiPriority w:val="99"/>
    <w:semiHidden/>
    <w:unhideWhenUsed/>
    <w:rsid w:val="0072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1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Hagerman</cp:lastModifiedBy>
  <cp:revision>13</cp:revision>
  <cp:lastPrinted>2017-03-07T21:19:00Z</cp:lastPrinted>
  <dcterms:created xsi:type="dcterms:W3CDTF">2017-03-07T20:52:00Z</dcterms:created>
  <dcterms:modified xsi:type="dcterms:W3CDTF">2017-03-07T21:20:00Z</dcterms:modified>
</cp:coreProperties>
</file>